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567" w:rsidRPr="00A631D3" w:rsidRDefault="005D2DAB" w:rsidP="00A631D3">
      <w:pPr>
        <w:jc w:val="center"/>
        <w:rPr>
          <w:b/>
        </w:rPr>
      </w:pPr>
      <w:r>
        <w:rPr>
          <w:rFonts w:ascii="Open Sans" w:hAnsi="Open Sans" w:cs="Arial"/>
          <w:noProof/>
          <w:color w:val="0F915D"/>
          <w:lang w:eastAsia="en-GB"/>
        </w:rPr>
        <w:drawing>
          <wp:anchor distT="0" distB="0" distL="114300" distR="114300" simplePos="0" relativeHeight="251658240" behindDoc="0" locked="0" layoutInCell="1" allowOverlap="1" wp14:anchorId="6CAFEC02" wp14:editId="33FDF67F">
            <wp:simplePos x="0" y="0"/>
            <wp:positionH relativeFrom="column">
              <wp:posOffset>4370070</wp:posOffset>
            </wp:positionH>
            <wp:positionV relativeFrom="paragraph">
              <wp:posOffset>-316230</wp:posOffset>
            </wp:positionV>
            <wp:extent cx="1895475" cy="799465"/>
            <wp:effectExtent l="0" t="0" r="9525" b="635"/>
            <wp:wrapSquare wrapText="bothSides"/>
            <wp:docPr id="24" name="Picture 24" descr="http://magnetnetballclub.co.uk/images/logo.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netnetballclub.co.uk/images/logo.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Modified Netball Q&amp;A – September 2020</w:t>
      </w:r>
    </w:p>
    <w:p w:rsidR="00A631D3" w:rsidRPr="00A631D3" w:rsidRDefault="00CB6ADE" w:rsidP="00A631D3">
      <w:pPr>
        <w:tabs>
          <w:tab w:val="left" w:pos="567"/>
        </w:tabs>
        <w:spacing w:after="0"/>
        <w:rPr>
          <w:b/>
        </w:rPr>
      </w:pPr>
      <w:r>
        <w:rPr>
          <w:b/>
        </w:rPr>
        <w:t>Why has netball had to modify?</w:t>
      </w:r>
      <w:r w:rsidR="00A631D3" w:rsidRPr="00A631D3">
        <w:rPr>
          <w:b/>
        </w:rPr>
        <w:t xml:space="preserve"> </w:t>
      </w:r>
    </w:p>
    <w:p w:rsidR="00A631D3" w:rsidRDefault="00CB6ADE" w:rsidP="00A631D3">
      <w:pPr>
        <w:pStyle w:val="ListParagraph"/>
        <w:numPr>
          <w:ilvl w:val="0"/>
          <w:numId w:val="2"/>
        </w:numPr>
        <w:tabs>
          <w:tab w:val="left" w:pos="567"/>
        </w:tabs>
        <w:spacing w:after="120"/>
        <w:ind w:left="426" w:hanging="142"/>
      </w:pPr>
      <w:r>
        <w:t xml:space="preserve"> </w:t>
      </w:r>
      <w:r w:rsidR="00A631D3">
        <w:t>Traditional/standard netball is deemed high risk due to the close face-2-face interactions</w:t>
      </w:r>
    </w:p>
    <w:p w:rsidR="00A631D3" w:rsidRDefault="00CB6ADE" w:rsidP="00A631D3">
      <w:pPr>
        <w:pStyle w:val="ListParagraph"/>
        <w:numPr>
          <w:ilvl w:val="0"/>
          <w:numId w:val="2"/>
        </w:numPr>
        <w:tabs>
          <w:tab w:val="left" w:pos="567"/>
        </w:tabs>
        <w:spacing w:after="120"/>
        <w:ind w:left="426" w:hanging="142"/>
      </w:pPr>
      <w:r>
        <w:t xml:space="preserve"> Need to r</w:t>
      </w:r>
      <w:r w:rsidR="00A631D3">
        <w:t>emove face-2-face interactions of less than 1m, for longer than 3 seconds  - highest risk</w:t>
      </w:r>
    </w:p>
    <w:p w:rsidR="00A631D3" w:rsidRDefault="00CB6ADE" w:rsidP="005D2DAB">
      <w:pPr>
        <w:pStyle w:val="ListParagraph"/>
        <w:numPr>
          <w:ilvl w:val="0"/>
          <w:numId w:val="2"/>
        </w:numPr>
        <w:tabs>
          <w:tab w:val="left" w:pos="567"/>
        </w:tabs>
        <w:spacing w:after="120"/>
        <w:ind w:left="426" w:hanging="142"/>
      </w:pPr>
      <w:r>
        <w:t xml:space="preserve"> Need to r</w:t>
      </w:r>
      <w:r w:rsidR="00A631D3">
        <w:t>educe the number of interactions within 1m not face-2-face (</w:t>
      </w:r>
      <w:proofErr w:type="spellStart"/>
      <w:r w:rsidR="00A631D3">
        <w:t>ie</w:t>
      </w:r>
      <w:proofErr w:type="spellEnd"/>
      <w:r w:rsidR="00A631D3">
        <w:t xml:space="preserve"> side to side or </w:t>
      </w:r>
      <w:r w:rsidR="00D30CA3">
        <w:t>front</w:t>
      </w:r>
      <w:r w:rsidR="00A631D3">
        <w:t xml:space="preserve"> to back) for longer than 3 seconds – Medium risk</w:t>
      </w:r>
      <w:r w:rsidR="005D2DAB">
        <w:t xml:space="preserve">. </w:t>
      </w:r>
      <w:r w:rsidR="00A631D3">
        <w:t>Medium risk interactions ha</w:t>
      </w:r>
      <w:r>
        <w:t>ve</w:t>
      </w:r>
      <w:r w:rsidR="00A631D3">
        <w:t xml:space="preserve"> to be less than 1</w:t>
      </w:r>
      <w:r w:rsidR="00D30CA3">
        <w:t>5</w:t>
      </w:r>
      <w:r w:rsidR="00A631D3">
        <w:t xml:space="preserve"> minutes in total across all match play</w:t>
      </w:r>
    </w:p>
    <w:p w:rsidR="00A631D3" w:rsidRDefault="00CB6ADE" w:rsidP="00A631D3">
      <w:pPr>
        <w:pStyle w:val="ListParagraph"/>
        <w:numPr>
          <w:ilvl w:val="0"/>
          <w:numId w:val="2"/>
        </w:numPr>
        <w:tabs>
          <w:tab w:val="left" w:pos="567"/>
        </w:tabs>
        <w:spacing w:after="120"/>
        <w:ind w:left="426" w:hanging="142"/>
      </w:pPr>
      <w:r>
        <w:t xml:space="preserve"> </w:t>
      </w:r>
      <w:r w:rsidR="005D2DAB">
        <w:t>Need to r</w:t>
      </w:r>
      <w:r w:rsidR="00A631D3">
        <w:t>educe idle interactions or periods of rest when players are stoo</w:t>
      </w:r>
      <w:r w:rsidR="00D30CA3">
        <w:t>d</w:t>
      </w:r>
      <w:r w:rsidR="00A631D3">
        <w:t xml:space="preserve"> within 1m </w:t>
      </w:r>
      <w:r w:rsidR="00D30CA3">
        <w:t xml:space="preserve">of each other </w:t>
      </w:r>
      <w:r w:rsidR="00A631D3">
        <w:t>unnecessarily</w:t>
      </w:r>
    </w:p>
    <w:p w:rsidR="00D30CA3" w:rsidRDefault="00CB6ADE" w:rsidP="002E51BF">
      <w:r>
        <w:t>Players</w:t>
      </w:r>
      <w:r w:rsidR="00D30CA3">
        <w:t xml:space="preserve"> have a responsibility to avoid placing themselves and others at risk by following the modifications put in place. </w:t>
      </w:r>
      <w:r w:rsidR="002E51BF">
        <w:rPr>
          <w:noProof/>
          <w:lang w:eastAsia="en-GB"/>
        </w:rPr>
        <w:t>Play</w:t>
      </w:r>
      <w:r w:rsidR="002E51BF">
        <w:rPr>
          <w:noProof/>
          <w:lang w:eastAsia="en-GB"/>
        </w:rPr>
        <w:t>ers must</w:t>
      </w:r>
      <w:r w:rsidR="002E51BF">
        <w:rPr>
          <w:noProof/>
          <w:lang w:eastAsia="en-GB"/>
        </w:rPr>
        <w:t xml:space="preserve"> change their behaviour if asked and to adhere to the modifications</w:t>
      </w:r>
      <w:r w:rsidR="002E51BF">
        <w:rPr>
          <w:noProof/>
          <w:lang w:eastAsia="en-GB"/>
        </w:rPr>
        <w:t>.</w:t>
      </w:r>
      <w:r w:rsidR="002E51BF">
        <w:t xml:space="preserve"> </w:t>
      </w:r>
      <w:r w:rsidR="00D30CA3">
        <w:t>With good compliance from all there should be no issues</w:t>
      </w:r>
    </w:p>
    <w:p w:rsidR="00E075DE" w:rsidRPr="00887D03" w:rsidRDefault="00E075DE" w:rsidP="00887D03">
      <w:pPr>
        <w:rPr>
          <w:b/>
          <w:noProof/>
          <w:lang w:eastAsia="en-GB"/>
        </w:rPr>
      </w:pPr>
      <w:r w:rsidRPr="00887D03">
        <w:rPr>
          <w:b/>
          <w:noProof/>
          <w:lang w:eastAsia="en-GB"/>
        </w:rPr>
        <w:t>Game modifcations</w:t>
      </w:r>
      <w:r w:rsidR="00887D03" w:rsidRPr="00887D03">
        <w:rPr>
          <w:b/>
        </w:rPr>
        <w:t xml:space="preserve"> </w:t>
      </w:r>
      <w:r w:rsidR="00887D03">
        <w:rPr>
          <w:b/>
        </w:rPr>
        <w:t>- MODIFICATIONS ARE NOT RULES</w:t>
      </w:r>
      <w:r w:rsidR="00B444ED">
        <w:rPr>
          <w:b/>
        </w:rPr>
        <w:t>, RULE</w:t>
      </w:r>
      <w:r w:rsidR="00CB6ADE">
        <w:rPr>
          <w:b/>
        </w:rPr>
        <w:t>S</w:t>
      </w:r>
      <w:r w:rsidR="00B444ED">
        <w:rPr>
          <w:b/>
        </w:rPr>
        <w:t xml:space="preserve"> REMAIN THE SAME</w:t>
      </w:r>
      <w:r w:rsidR="00AD4A42">
        <w:rPr>
          <w:b/>
        </w:rPr>
        <w:t xml:space="preserve"> (except 3ft to 4ft distance which is a rule)</w:t>
      </w:r>
    </w:p>
    <w:p w:rsidR="00887D03" w:rsidRDefault="00B601CD" w:rsidP="005D2DAB">
      <w:pPr>
        <w:spacing w:after="0"/>
      </w:pPr>
      <w:r w:rsidRPr="00CB6ADE">
        <w:rPr>
          <w:b/>
        </w:rPr>
        <w:t>4ft spacing v contest</w:t>
      </w:r>
      <w:r>
        <w:t xml:space="preserve"> – </w:t>
      </w:r>
      <w:r w:rsidR="00887D03">
        <w:t xml:space="preserve">we have to </w:t>
      </w:r>
      <w:r>
        <w:t xml:space="preserve">avoid face-to-face </w:t>
      </w:r>
      <w:r w:rsidR="00887D03">
        <w:t>interactions within 1m (eg idle interaction under post, arms up waiting for rebound)</w:t>
      </w:r>
      <w:r w:rsidR="004B4EB5">
        <w:t xml:space="preserve"> and minimise</w:t>
      </w:r>
      <w:r w:rsidR="00887D03">
        <w:t xml:space="preserve"> face-to-face </w:t>
      </w:r>
      <w:r w:rsidR="004B4EB5">
        <w:t xml:space="preserve">interactions </w:t>
      </w:r>
      <w:r w:rsidR="00887D03">
        <w:t>within 2m for longer than 3 secs. What we can do:</w:t>
      </w:r>
    </w:p>
    <w:p w:rsidR="00887D03" w:rsidRDefault="005D2DAB" w:rsidP="00887D03">
      <w:pPr>
        <w:pStyle w:val="ListParagraph"/>
        <w:numPr>
          <w:ilvl w:val="0"/>
          <w:numId w:val="6"/>
        </w:numPr>
        <w:ind w:left="1134" w:hanging="283"/>
      </w:pPr>
      <w:r>
        <w:t>R</w:t>
      </w:r>
      <w:r w:rsidR="00887D03">
        <w:t>un together side by side (even touching shoulders)</w:t>
      </w:r>
    </w:p>
    <w:p w:rsidR="00887D03" w:rsidRDefault="00887D03" w:rsidP="00887D03">
      <w:pPr>
        <w:pStyle w:val="ListParagraph"/>
        <w:numPr>
          <w:ilvl w:val="1"/>
          <w:numId w:val="5"/>
        </w:numPr>
        <w:ind w:left="1134" w:hanging="283"/>
      </w:pPr>
      <w:r>
        <w:t xml:space="preserve">Defend front to back (can </w:t>
      </w:r>
      <w:r w:rsidR="00B444ED">
        <w:t xml:space="preserve">touch front </w:t>
      </w:r>
      <w:r>
        <w:t>to back), or side to side for less than 3 seconds</w:t>
      </w:r>
    </w:p>
    <w:p w:rsidR="00887D03" w:rsidRDefault="00887D03" w:rsidP="00887D03">
      <w:pPr>
        <w:pStyle w:val="ListParagraph"/>
        <w:numPr>
          <w:ilvl w:val="1"/>
          <w:numId w:val="5"/>
        </w:numPr>
        <w:ind w:left="1134" w:hanging="283"/>
      </w:pPr>
      <w:r>
        <w:t>Contest for ball</w:t>
      </w:r>
    </w:p>
    <w:p w:rsidR="00B601CD" w:rsidRPr="00CB6ADE" w:rsidRDefault="00887D03" w:rsidP="00887D03">
      <w:pPr>
        <w:pStyle w:val="ListParagraph"/>
        <w:numPr>
          <w:ilvl w:val="1"/>
          <w:numId w:val="5"/>
        </w:numPr>
        <w:ind w:left="1134" w:hanging="283"/>
        <w:rPr>
          <w:b/>
        </w:rPr>
      </w:pPr>
      <w:r w:rsidRPr="00CB6ADE">
        <w:rPr>
          <w:b/>
        </w:rPr>
        <w:t>Key is to keep moving and avoid standing still, close to someone else</w:t>
      </w:r>
      <w:r w:rsidR="00B601CD" w:rsidRPr="00CB6ADE">
        <w:rPr>
          <w:b/>
        </w:rPr>
        <w:t xml:space="preserve"> </w:t>
      </w:r>
    </w:p>
    <w:p w:rsidR="00B601CD" w:rsidRDefault="00B601CD" w:rsidP="00CB6ADE">
      <w:r w:rsidRPr="00CB6ADE">
        <w:rPr>
          <w:b/>
        </w:rPr>
        <w:t>What really is an idle interaction?</w:t>
      </w:r>
      <w:r w:rsidR="00887D03">
        <w:t xml:space="preserve"> Normally happens when the ball is in another area of the court and players are not involved. It can happen when players are having a rest period in play</w:t>
      </w:r>
      <w:r w:rsidR="005D2DAB">
        <w:t xml:space="preserve"> eg a</w:t>
      </w:r>
      <w:r w:rsidR="00887D03">
        <w:t>fter a goal is scored</w:t>
      </w:r>
      <w:r w:rsidR="005D2DAB">
        <w:t>, or a</w:t>
      </w:r>
      <w:r w:rsidR="00887D03">
        <w:t xml:space="preserve">t </w:t>
      </w:r>
      <w:r w:rsidR="005D2DAB">
        <w:t xml:space="preserve">the </w:t>
      </w:r>
      <w:r w:rsidR="00887D03">
        <w:t xml:space="preserve">end of </w:t>
      </w:r>
      <w:r w:rsidR="005D2DAB">
        <w:t xml:space="preserve">a </w:t>
      </w:r>
      <w:r w:rsidR="00887D03">
        <w:t xml:space="preserve">quarter when players are walking back to bench. They can occur but </w:t>
      </w:r>
      <w:r w:rsidR="00B444ED">
        <w:t>need to</w:t>
      </w:r>
      <w:r w:rsidR="00887D03">
        <w:t xml:space="preserve"> be </w:t>
      </w:r>
      <w:r w:rsidR="00B444ED">
        <w:t xml:space="preserve">done </w:t>
      </w:r>
      <w:r w:rsidR="00887D03">
        <w:t>4ft away from another player.</w:t>
      </w:r>
    </w:p>
    <w:p w:rsidR="00B601CD" w:rsidRDefault="00B601CD" w:rsidP="00CB6ADE">
      <w:r w:rsidRPr="00CB6ADE">
        <w:rPr>
          <w:b/>
        </w:rPr>
        <w:t>4ft spacing at the start of play</w:t>
      </w:r>
      <w:r w:rsidR="00B444ED">
        <w:t xml:space="preserve"> – </w:t>
      </w:r>
      <w:r w:rsidR="00CB6ADE">
        <w:t xml:space="preserve">EN </w:t>
      </w:r>
      <w:r w:rsidR="00B444ED">
        <w:t xml:space="preserve">diagram </w:t>
      </w:r>
      <w:r w:rsidR="005D2DAB">
        <w:t xml:space="preserve">below </w:t>
      </w:r>
      <w:r w:rsidR="00B444ED">
        <w:t xml:space="preserve">has confused people – </w:t>
      </w:r>
      <w:r w:rsidR="005D2DAB">
        <w:t xml:space="preserve">it is a </w:t>
      </w:r>
      <w:r w:rsidR="00B444ED">
        <w:t xml:space="preserve">true diagram if everyone stood still on the transverse line waiting for C pass, they would all have to be 4ft away. BUT </w:t>
      </w:r>
      <w:r w:rsidR="005D2DAB">
        <w:t xml:space="preserve">if </w:t>
      </w:r>
      <w:r w:rsidR="00B444ED">
        <w:t xml:space="preserve">players </w:t>
      </w:r>
      <w:r w:rsidR="005D2DAB">
        <w:t>are</w:t>
      </w:r>
      <w:r w:rsidR="00B444ED">
        <w:t xml:space="preserve"> running back side-to-side from a goal being scored for re-start, they can be less than 4ft</w:t>
      </w:r>
      <w:r w:rsidR="004B4EB5">
        <w:t xml:space="preserve"> and continue running in to centre third at less than 4ft side-to-side</w:t>
      </w:r>
      <w:r w:rsidR="00B444ED">
        <w:t xml:space="preserve">. GS and GK need to start in circle </w:t>
      </w:r>
      <w:r w:rsidR="005D2DAB">
        <w:t xml:space="preserve">4ft apart </w:t>
      </w:r>
      <w:r w:rsidR="00B444ED">
        <w:t xml:space="preserve">BUT this is not a rule (umpire can politely request them to get in to the circle). On transverse line, </w:t>
      </w:r>
      <w:r w:rsidR="00B444ED" w:rsidRPr="00CB6ADE">
        <w:rPr>
          <w:b/>
        </w:rPr>
        <w:t>movement is key</w:t>
      </w:r>
      <w:r w:rsidR="00B444ED">
        <w:t xml:space="preserve"> – </w:t>
      </w:r>
      <w:r w:rsidR="00CB1ECC">
        <w:t>GA/</w:t>
      </w:r>
      <w:proofErr w:type="gramStart"/>
      <w:r w:rsidR="00CB1ECC">
        <w:t xml:space="preserve">GD </w:t>
      </w:r>
      <w:r w:rsidR="00B444ED">
        <w:t xml:space="preserve"> can</w:t>
      </w:r>
      <w:proofErr w:type="gramEnd"/>
      <w:r w:rsidR="00B444ED">
        <w:t xml:space="preserve"> be anyw</w:t>
      </w:r>
      <w:r w:rsidR="00CB1ECC">
        <w:t>here</w:t>
      </w:r>
      <w:r w:rsidR="00B444ED">
        <w:t xml:space="preserve"> in goal thir</w:t>
      </w:r>
      <w:r w:rsidR="00CB1ECC">
        <w:t>d</w:t>
      </w:r>
      <w:r w:rsidR="00B444ED">
        <w:t xml:space="preserve"> – GD can be ‘confusing space’</w:t>
      </w:r>
      <w:r w:rsidR="00CB1ECC">
        <w:t xml:space="preserve"> and moving around the GA </w:t>
      </w:r>
      <w:r w:rsidR="00B444ED">
        <w:t xml:space="preserve">within 4ft. </w:t>
      </w:r>
    </w:p>
    <w:p w:rsidR="00B444ED" w:rsidRDefault="00B444ED" w:rsidP="00B444ED">
      <w:pPr>
        <w:pStyle w:val="ListParagraph"/>
      </w:pPr>
      <w:r>
        <w:rPr>
          <w:noProof/>
          <w:lang w:eastAsia="en-GB"/>
        </w:rPr>
        <w:drawing>
          <wp:inline distT="0" distB="0" distL="0" distR="0" wp14:anchorId="4465E8F3" wp14:editId="14A69B08">
            <wp:extent cx="2314575" cy="141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481" t="36095" r="48086" b="19805"/>
                    <a:stretch/>
                  </pic:blipFill>
                  <pic:spPr bwMode="auto">
                    <a:xfrm>
                      <a:off x="0" y="0"/>
                      <a:ext cx="2317400" cy="1420957"/>
                    </a:xfrm>
                    <a:prstGeom prst="rect">
                      <a:avLst/>
                    </a:prstGeom>
                    <a:ln>
                      <a:noFill/>
                    </a:ln>
                    <a:extLst>
                      <a:ext uri="{53640926-AAD7-44D8-BBD7-CCE9431645EC}">
                        <a14:shadowObscured xmlns:a14="http://schemas.microsoft.com/office/drawing/2010/main"/>
                      </a:ext>
                    </a:extLst>
                  </pic:spPr>
                </pic:pic>
              </a:graphicData>
            </a:graphic>
          </wp:inline>
        </w:drawing>
      </w:r>
    </w:p>
    <w:p w:rsidR="00B444ED" w:rsidRDefault="00B444ED" w:rsidP="00B444ED">
      <w:pPr>
        <w:pStyle w:val="ListParagraph"/>
        <w:ind w:left="405"/>
      </w:pPr>
    </w:p>
    <w:p w:rsidR="00B601CD" w:rsidRPr="00CB6ADE" w:rsidRDefault="00B601CD" w:rsidP="00CB6ADE">
      <w:pPr>
        <w:rPr>
          <w:b/>
        </w:rPr>
      </w:pPr>
      <w:r w:rsidRPr="00CB6ADE">
        <w:rPr>
          <w:b/>
        </w:rPr>
        <w:t>4ft positioning of the penalised player</w:t>
      </w:r>
      <w:r w:rsidR="00CB1ECC" w:rsidRPr="00CB6ADE">
        <w:rPr>
          <w:b/>
        </w:rPr>
        <w:t xml:space="preserve"> – </w:t>
      </w:r>
      <w:r w:rsidR="00CB1ECC" w:rsidRPr="00CB1ECC">
        <w:t>when you set a penalty, should be beside and 4ft away. Non offending player does not need to wait for the offending person to get in position.</w:t>
      </w:r>
    </w:p>
    <w:p w:rsidR="00AD4A42" w:rsidRPr="00CB1ECC" w:rsidRDefault="00AD4A42" w:rsidP="00AD4A42">
      <w:pPr>
        <w:pStyle w:val="ListParagraph"/>
        <w:ind w:left="405"/>
        <w:rPr>
          <w:b/>
        </w:rPr>
      </w:pPr>
    </w:p>
    <w:p w:rsidR="00AD4A42" w:rsidRDefault="00AD4A42" w:rsidP="004B4EB5">
      <w:pPr>
        <w:pStyle w:val="ListParagraph"/>
        <w:spacing w:after="0"/>
      </w:pPr>
    </w:p>
    <w:p w:rsidR="00B601CD" w:rsidRPr="004B4EB5" w:rsidRDefault="00B601CD" w:rsidP="004B4EB5">
      <w:pPr>
        <w:spacing w:after="0"/>
        <w:rPr>
          <w:b/>
        </w:rPr>
      </w:pPr>
      <w:r w:rsidRPr="004B4EB5">
        <w:rPr>
          <w:b/>
        </w:rPr>
        <w:lastRenderedPageBreak/>
        <w:t>The Goal Circle</w:t>
      </w:r>
      <w:r w:rsidR="0002727E">
        <w:rPr>
          <w:b/>
        </w:rPr>
        <w:t>s</w:t>
      </w:r>
    </w:p>
    <w:p w:rsidR="00CB6ADE" w:rsidRDefault="00CB6ADE" w:rsidP="00CB6ADE">
      <w:pPr>
        <w:rPr>
          <w:b/>
        </w:rPr>
      </w:pPr>
      <w:r>
        <w:rPr>
          <w:b/>
        </w:rPr>
        <w:t xml:space="preserve">KEY MESSAGE: GK/GD (&amp; GS/GA) can do everything they used do, just </w:t>
      </w:r>
      <w:r>
        <w:rPr>
          <w:b/>
        </w:rPr>
        <w:t xml:space="preserve">MUST </w:t>
      </w:r>
      <w:r>
        <w:rPr>
          <w:b/>
        </w:rPr>
        <w:t>avoid face-2-face</w:t>
      </w:r>
      <w:r>
        <w:rPr>
          <w:b/>
        </w:rPr>
        <w:t xml:space="preserve"> less than 1m</w:t>
      </w:r>
    </w:p>
    <w:p w:rsidR="0002727E" w:rsidRDefault="00CB6ADE" w:rsidP="0002727E">
      <w:r>
        <w:rPr>
          <w:b/>
        </w:rPr>
        <w:t>C</w:t>
      </w:r>
      <w:r w:rsidR="0002727E" w:rsidRPr="004333B9">
        <w:rPr>
          <w:b/>
        </w:rPr>
        <w:t>onfusing space</w:t>
      </w:r>
      <w:r w:rsidR="0002727E">
        <w:t xml:space="preserve"> is a player continually moving around another player to confuse the ball carrier as to </w:t>
      </w:r>
      <w:r w:rsidR="008461D8">
        <w:t xml:space="preserve">whether </w:t>
      </w:r>
      <w:r w:rsidR="0002727E">
        <w:t xml:space="preserve">a player is free to pass to. Eg GK continually moving around GS to confuse C/WA/GA as to if GS is free. </w:t>
      </w:r>
      <w:r w:rsidR="005D2DAB">
        <w:t xml:space="preserve">In this diagram, WA/WD </w:t>
      </w:r>
      <w:proofErr w:type="gramStart"/>
      <w:r w:rsidR="005D2DAB">
        <w:t>are</w:t>
      </w:r>
      <w:proofErr w:type="gramEnd"/>
      <w:r w:rsidR="005D2DAB">
        <w:t xml:space="preserve"> moving around each other </w:t>
      </w:r>
      <w:r w:rsidR="0002727E">
        <w:t>on circle edge – as long as they are moving</w:t>
      </w:r>
      <w:r w:rsidR="004333B9">
        <w:t xml:space="preserve"> </w:t>
      </w:r>
      <w:r>
        <w:t>this is not an infringement</w:t>
      </w:r>
      <w:r w:rsidR="004333B9">
        <w:t xml:space="preserve">. </w:t>
      </w:r>
    </w:p>
    <w:p w:rsidR="004333B9" w:rsidRDefault="004333B9" w:rsidP="0002727E">
      <w:pPr>
        <w:rPr>
          <w:b/>
        </w:rPr>
      </w:pPr>
      <w:r>
        <w:rPr>
          <w:noProof/>
          <w:lang w:eastAsia="en-GB"/>
        </w:rPr>
        <w:drawing>
          <wp:inline distT="0" distB="0" distL="0" distR="0" wp14:anchorId="6210065F" wp14:editId="1BD15C2E">
            <wp:extent cx="1885950" cy="1400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805" t="35799" r="50249" b="20694"/>
                    <a:stretch/>
                  </pic:blipFill>
                  <pic:spPr bwMode="auto">
                    <a:xfrm>
                      <a:off x="0" y="0"/>
                      <a:ext cx="1888252" cy="14018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19F9258" wp14:editId="31BDE7FA">
            <wp:extent cx="184785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471" t="34319" r="50250" b="19213"/>
                    <a:stretch/>
                  </pic:blipFill>
                  <pic:spPr bwMode="auto">
                    <a:xfrm>
                      <a:off x="0" y="0"/>
                      <a:ext cx="1850105" cy="14972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92C7764" wp14:editId="5B58BB16">
            <wp:extent cx="18669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05" t="35207" r="50083" b="18621"/>
                    <a:stretch/>
                  </pic:blipFill>
                  <pic:spPr bwMode="auto">
                    <a:xfrm>
                      <a:off x="0" y="0"/>
                      <a:ext cx="1869178" cy="1487713"/>
                    </a:xfrm>
                    <a:prstGeom prst="rect">
                      <a:avLst/>
                    </a:prstGeom>
                    <a:ln>
                      <a:noFill/>
                    </a:ln>
                    <a:extLst>
                      <a:ext uri="{53640926-AAD7-44D8-BBD7-CCE9431645EC}">
                        <a14:shadowObscured xmlns:a14="http://schemas.microsoft.com/office/drawing/2010/main"/>
                      </a:ext>
                    </a:extLst>
                  </pic:spPr>
                </pic:pic>
              </a:graphicData>
            </a:graphic>
          </wp:inline>
        </w:drawing>
      </w:r>
    </w:p>
    <w:p w:rsidR="008461D8" w:rsidRPr="008461D8" w:rsidRDefault="008461D8" w:rsidP="0002727E">
      <w:pPr>
        <w:rPr>
          <w:b/>
        </w:rPr>
      </w:pPr>
      <w:r w:rsidRPr="008461D8">
        <w:rPr>
          <w:b/>
        </w:rPr>
        <w:t>Circle set ups:</w:t>
      </w:r>
    </w:p>
    <w:p w:rsidR="008461D8" w:rsidRDefault="008461D8" w:rsidP="004333B9">
      <w:pPr>
        <w:pStyle w:val="ListParagraph"/>
        <w:numPr>
          <w:ilvl w:val="0"/>
          <w:numId w:val="8"/>
        </w:numPr>
      </w:pPr>
      <w:r>
        <w:t xml:space="preserve">GS and </w:t>
      </w:r>
      <w:r w:rsidR="0002727E">
        <w:t xml:space="preserve">GA </w:t>
      </w:r>
      <w:r>
        <w:t>are within 4ft of each other but are side by side so is</w:t>
      </w:r>
      <w:r w:rsidR="0002727E">
        <w:t xml:space="preserve"> a medium risk – not a concern</w:t>
      </w:r>
      <w:r w:rsidR="004333B9">
        <w:t xml:space="preserve"> at this point in time</w:t>
      </w:r>
      <w:r>
        <w:t>. GK is defending from 4ft away (</w:t>
      </w:r>
      <w:r w:rsidR="004333B9">
        <w:t xml:space="preserve">so </w:t>
      </w:r>
      <w:r>
        <w:t>no risk) and GD is positioned within 4ft of GK but GD is front to back with GK</w:t>
      </w:r>
    </w:p>
    <w:p w:rsidR="008461D8" w:rsidRDefault="008461D8" w:rsidP="008461D8">
      <w:pPr>
        <w:pStyle w:val="ListParagraph"/>
      </w:pPr>
      <w:r>
        <w:rPr>
          <w:noProof/>
          <w:lang w:eastAsia="en-GB"/>
        </w:rPr>
        <w:drawing>
          <wp:inline distT="0" distB="0" distL="0" distR="0" wp14:anchorId="09981790" wp14:editId="2ACCB2AD">
            <wp:extent cx="2114550" cy="151628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40" t="35799" r="49750" b="20694"/>
                    <a:stretch/>
                  </pic:blipFill>
                  <pic:spPr bwMode="auto">
                    <a:xfrm>
                      <a:off x="0" y="0"/>
                      <a:ext cx="2117131" cy="1518138"/>
                    </a:xfrm>
                    <a:prstGeom prst="rect">
                      <a:avLst/>
                    </a:prstGeom>
                    <a:ln>
                      <a:noFill/>
                    </a:ln>
                    <a:extLst>
                      <a:ext uri="{53640926-AAD7-44D8-BBD7-CCE9431645EC}">
                        <a14:shadowObscured xmlns:a14="http://schemas.microsoft.com/office/drawing/2010/main"/>
                      </a:ext>
                    </a:extLst>
                  </pic:spPr>
                </pic:pic>
              </a:graphicData>
            </a:graphic>
          </wp:inline>
        </w:drawing>
      </w:r>
    </w:p>
    <w:p w:rsidR="008461D8" w:rsidRDefault="008461D8" w:rsidP="008461D8">
      <w:pPr>
        <w:pStyle w:val="ListParagraph"/>
        <w:numPr>
          <w:ilvl w:val="0"/>
          <w:numId w:val="8"/>
        </w:numPr>
      </w:pPr>
      <w:r>
        <w:t>GA and GD are 4ft awa</w:t>
      </w:r>
      <w:r w:rsidR="004333B9">
        <w:t xml:space="preserve">y. GS is within </w:t>
      </w:r>
      <w:r w:rsidR="00C17E12">
        <w:t xml:space="preserve">proximity of </w:t>
      </w:r>
      <w:r w:rsidR="004333B9">
        <w:t>4ft of GD and GK</w:t>
      </w:r>
      <w:r>
        <w:t xml:space="preserve"> but facing front to back to GD and </w:t>
      </w:r>
      <w:r w:rsidR="004333B9">
        <w:t>GK</w:t>
      </w:r>
      <w:r>
        <w:t>. GK is front to back</w:t>
      </w:r>
      <w:r w:rsidR="004333B9">
        <w:t xml:space="preserve"> with GS.</w:t>
      </w:r>
    </w:p>
    <w:p w:rsidR="00C95952" w:rsidRDefault="008461D8" w:rsidP="0002727E">
      <w:r>
        <w:rPr>
          <w:noProof/>
          <w:lang w:eastAsia="en-GB"/>
        </w:rPr>
        <w:drawing>
          <wp:inline distT="0" distB="0" distL="0" distR="0" wp14:anchorId="7771FDF0" wp14:editId="6B27E795">
            <wp:extent cx="2009775" cy="1390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08" t="35799" r="49584" b="20989"/>
                    <a:stretch/>
                  </pic:blipFill>
                  <pic:spPr bwMode="auto">
                    <a:xfrm>
                      <a:off x="0" y="0"/>
                      <a:ext cx="2012228" cy="1392347"/>
                    </a:xfrm>
                    <a:prstGeom prst="rect">
                      <a:avLst/>
                    </a:prstGeom>
                    <a:ln>
                      <a:noFill/>
                    </a:ln>
                    <a:extLst>
                      <a:ext uri="{53640926-AAD7-44D8-BBD7-CCE9431645EC}">
                        <a14:shadowObscured xmlns:a14="http://schemas.microsoft.com/office/drawing/2010/main"/>
                      </a:ext>
                    </a:extLst>
                  </pic:spPr>
                </pic:pic>
              </a:graphicData>
            </a:graphic>
          </wp:inline>
        </w:drawing>
      </w:r>
    </w:p>
    <w:p w:rsidR="0002727E" w:rsidRDefault="008461D8" w:rsidP="00C17E12">
      <w:pPr>
        <w:ind w:firstLine="284"/>
      </w:pPr>
      <w:r>
        <w:t xml:space="preserve">3. </w:t>
      </w:r>
      <w:r w:rsidR="00C17E12">
        <w:t>GA and GD are 4ft away. GK is side to side with GD facing forward, GS is behind GK in a rebound position</w:t>
      </w:r>
    </w:p>
    <w:p w:rsidR="0002727E" w:rsidRDefault="008461D8" w:rsidP="0002727E">
      <w:r>
        <w:rPr>
          <w:noProof/>
          <w:lang w:eastAsia="en-GB"/>
        </w:rPr>
        <w:drawing>
          <wp:inline distT="0" distB="0" distL="0" distR="0" wp14:anchorId="008C25F8" wp14:editId="63EC42C3">
            <wp:extent cx="2066925" cy="1428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642" t="35798" r="49251" b="19806"/>
                    <a:stretch/>
                  </pic:blipFill>
                  <pic:spPr bwMode="auto">
                    <a:xfrm>
                      <a:off x="0" y="0"/>
                      <a:ext cx="2069447" cy="1430493"/>
                    </a:xfrm>
                    <a:prstGeom prst="rect">
                      <a:avLst/>
                    </a:prstGeom>
                    <a:ln>
                      <a:noFill/>
                    </a:ln>
                    <a:extLst>
                      <a:ext uri="{53640926-AAD7-44D8-BBD7-CCE9431645EC}">
                        <a14:shadowObscured xmlns:a14="http://schemas.microsoft.com/office/drawing/2010/main"/>
                      </a:ext>
                    </a:extLst>
                  </pic:spPr>
                </pic:pic>
              </a:graphicData>
            </a:graphic>
          </wp:inline>
        </w:drawing>
      </w:r>
    </w:p>
    <w:p w:rsidR="00FE29C2" w:rsidRDefault="00FE29C2" w:rsidP="00FE29C2">
      <w:pPr>
        <w:pStyle w:val="ListParagraph"/>
        <w:numPr>
          <w:ilvl w:val="0"/>
          <w:numId w:val="9"/>
        </w:numPr>
        <w:ind w:left="426" w:hanging="284"/>
        <w:rPr>
          <w:noProof/>
          <w:lang w:eastAsia="en-GB"/>
        </w:rPr>
      </w:pPr>
      <w:r>
        <w:rPr>
          <w:noProof/>
          <w:lang w:eastAsia="en-GB"/>
        </w:rPr>
        <w:lastRenderedPageBreak/>
        <w:t xml:space="preserve">GA positioning too close to GS (within 4ft) facing each other. If it happens for a fraction of a second </w:t>
      </w:r>
      <w:r w:rsidR="004C3EA7">
        <w:rPr>
          <w:noProof/>
          <w:lang w:eastAsia="en-GB"/>
        </w:rPr>
        <w:t>(</w:t>
      </w:r>
      <w:r>
        <w:rPr>
          <w:noProof/>
          <w:lang w:eastAsia="en-GB"/>
        </w:rPr>
        <w:t>eg rolling round</w:t>
      </w:r>
      <w:r w:rsidR="004C3EA7">
        <w:rPr>
          <w:noProof/>
          <w:lang w:eastAsia="en-GB"/>
        </w:rPr>
        <w:t xml:space="preserve"> a player)</w:t>
      </w:r>
      <w:r>
        <w:rPr>
          <w:noProof/>
          <w:lang w:eastAsia="en-GB"/>
        </w:rPr>
        <w:t xml:space="preserve"> that is not a problem (we cannot get rid of everything in a game – all of this is down to the player’s responsibility) – none of this is to do with the umpires as long as the defenders are defending from 4ft (obstruction)</w:t>
      </w:r>
    </w:p>
    <w:p w:rsidR="00C17E12" w:rsidRDefault="00FE29C2" w:rsidP="004B4EB5">
      <w:pPr>
        <w:ind w:left="45"/>
        <w:rPr>
          <w:b/>
        </w:rPr>
      </w:pPr>
      <w:r>
        <w:rPr>
          <w:noProof/>
          <w:lang w:eastAsia="en-GB"/>
        </w:rPr>
        <w:drawing>
          <wp:inline distT="0" distB="0" distL="0" distR="0" wp14:anchorId="79EB3C06" wp14:editId="27E2B001">
            <wp:extent cx="194310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139" t="34616" r="49917" b="20397"/>
                    <a:stretch/>
                  </pic:blipFill>
                  <pic:spPr bwMode="auto">
                    <a:xfrm>
                      <a:off x="0" y="0"/>
                      <a:ext cx="1945472" cy="1449567"/>
                    </a:xfrm>
                    <a:prstGeom prst="rect">
                      <a:avLst/>
                    </a:prstGeom>
                    <a:ln>
                      <a:noFill/>
                    </a:ln>
                    <a:extLst>
                      <a:ext uri="{53640926-AAD7-44D8-BBD7-CCE9431645EC}">
                        <a14:shadowObscured xmlns:a14="http://schemas.microsoft.com/office/drawing/2010/main"/>
                      </a:ext>
                    </a:extLst>
                  </pic:spPr>
                </pic:pic>
              </a:graphicData>
            </a:graphic>
          </wp:inline>
        </w:drawing>
      </w:r>
    </w:p>
    <w:p w:rsidR="00FE29C2" w:rsidRPr="00FE29C2" w:rsidRDefault="004C3EA7" w:rsidP="00FE29C2">
      <w:pPr>
        <w:pStyle w:val="ListParagraph"/>
        <w:numPr>
          <w:ilvl w:val="0"/>
          <w:numId w:val="9"/>
        </w:numPr>
        <w:ind w:left="426" w:hanging="284"/>
      </w:pPr>
      <w:r>
        <w:t xml:space="preserve">Rebound - GK was marking GS at 4ft distance, then turned back on GS to get rebound, but realised she is face to face with GD so needs to move again (GA is front to back with GD (OK)). This is about </w:t>
      </w:r>
      <w:r w:rsidRPr="004C3EA7">
        <w:rPr>
          <w:b/>
        </w:rPr>
        <w:t>PLAYERS TAKING RESPONSIBILTY</w:t>
      </w:r>
      <w:r>
        <w:rPr>
          <w:b/>
        </w:rPr>
        <w:t>, not umpires</w:t>
      </w:r>
    </w:p>
    <w:p w:rsidR="00FE29C2" w:rsidRDefault="00FE29C2" w:rsidP="004B4EB5">
      <w:pPr>
        <w:ind w:left="45"/>
        <w:rPr>
          <w:b/>
        </w:rPr>
      </w:pPr>
      <w:r>
        <w:rPr>
          <w:noProof/>
          <w:lang w:eastAsia="en-GB"/>
        </w:rPr>
        <w:drawing>
          <wp:inline distT="0" distB="0" distL="0" distR="0" wp14:anchorId="25F30025" wp14:editId="59ACE515">
            <wp:extent cx="1943100" cy="14763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639" t="34025" r="49418" b="20099"/>
                    <a:stretch/>
                  </pic:blipFill>
                  <pic:spPr bwMode="auto">
                    <a:xfrm>
                      <a:off x="0" y="0"/>
                      <a:ext cx="1945471" cy="1478176"/>
                    </a:xfrm>
                    <a:prstGeom prst="rect">
                      <a:avLst/>
                    </a:prstGeom>
                    <a:ln>
                      <a:noFill/>
                    </a:ln>
                    <a:extLst>
                      <a:ext uri="{53640926-AAD7-44D8-BBD7-CCE9431645EC}">
                        <a14:shadowObscured xmlns:a14="http://schemas.microsoft.com/office/drawing/2010/main"/>
                      </a:ext>
                    </a:extLst>
                  </pic:spPr>
                </pic:pic>
              </a:graphicData>
            </a:graphic>
          </wp:inline>
        </w:drawing>
      </w:r>
    </w:p>
    <w:p w:rsidR="004C3EA7" w:rsidRPr="006F106E" w:rsidRDefault="00147C32" w:rsidP="006F106E">
      <w:pPr>
        <w:pStyle w:val="ListParagraph"/>
        <w:numPr>
          <w:ilvl w:val="0"/>
          <w:numId w:val="9"/>
        </w:numPr>
        <w:ind w:left="567" w:hanging="425"/>
      </w:pPr>
      <w:r>
        <w:t>Can a GS/GA</w:t>
      </w:r>
      <w:r w:rsidR="006F106E" w:rsidRPr="006F106E">
        <w:t xml:space="preserve"> step in to reduce the distance between </w:t>
      </w:r>
      <w:proofErr w:type="gramStart"/>
      <w:r w:rsidR="006F106E" w:rsidRPr="006F106E">
        <w:t>herself</w:t>
      </w:r>
      <w:proofErr w:type="gramEnd"/>
      <w:r w:rsidR="006F106E" w:rsidRPr="006F106E">
        <w:t xml:space="preserve"> and the defe</w:t>
      </w:r>
      <w:r>
        <w:t>n</w:t>
      </w:r>
      <w:r w:rsidR="006F106E" w:rsidRPr="006F106E">
        <w:t>der to get closer to the post? No she shouldn’t. Umpire will blow whistle and ask GS/GA to step back. GS/GA will step back and play will continue with GS/GA in possession of the ball. If it happens again</w:t>
      </w:r>
      <w:r w:rsidR="00F01492">
        <w:t>, umpire to speak to coach and captain</w:t>
      </w:r>
      <w:r w:rsidR="006F106E" w:rsidRPr="006F106E">
        <w:t xml:space="preserve"> at the next break.</w:t>
      </w:r>
    </w:p>
    <w:p w:rsidR="00C17E12" w:rsidRDefault="004C3EA7" w:rsidP="004B4EB5">
      <w:pPr>
        <w:ind w:left="45"/>
        <w:rPr>
          <w:b/>
        </w:rPr>
      </w:pPr>
      <w:r>
        <w:rPr>
          <w:noProof/>
          <w:lang w:eastAsia="en-GB"/>
        </w:rPr>
        <w:drawing>
          <wp:inline distT="0" distB="0" distL="0" distR="0" wp14:anchorId="6B0C4A84" wp14:editId="25A6784D">
            <wp:extent cx="19431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473" t="34319" r="49584" b="21581"/>
                    <a:stretch/>
                  </pic:blipFill>
                  <pic:spPr bwMode="auto">
                    <a:xfrm>
                      <a:off x="0" y="0"/>
                      <a:ext cx="1945471" cy="1420957"/>
                    </a:xfrm>
                    <a:prstGeom prst="rect">
                      <a:avLst/>
                    </a:prstGeom>
                    <a:ln>
                      <a:noFill/>
                    </a:ln>
                    <a:extLst>
                      <a:ext uri="{53640926-AAD7-44D8-BBD7-CCE9431645EC}">
                        <a14:shadowObscured xmlns:a14="http://schemas.microsoft.com/office/drawing/2010/main"/>
                      </a:ext>
                    </a:extLst>
                  </pic:spPr>
                </pic:pic>
              </a:graphicData>
            </a:graphic>
          </wp:inline>
        </w:drawing>
      </w:r>
      <w:r w:rsidR="006F106E">
        <w:rPr>
          <w:noProof/>
          <w:lang w:eastAsia="en-GB"/>
        </w:rPr>
        <w:drawing>
          <wp:inline distT="0" distB="0" distL="0" distR="0" wp14:anchorId="24473245" wp14:editId="5A60495F">
            <wp:extent cx="1914525" cy="1447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972" t="35207" r="49584" b="19805"/>
                    <a:stretch/>
                  </pic:blipFill>
                  <pic:spPr bwMode="auto">
                    <a:xfrm>
                      <a:off x="0" y="0"/>
                      <a:ext cx="1916862" cy="1449567"/>
                    </a:xfrm>
                    <a:prstGeom prst="rect">
                      <a:avLst/>
                    </a:prstGeom>
                    <a:ln>
                      <a:noFill/>
                    </a:ln>
                    <a:extLst>
                      <a:ext uri="{53640926-AAD7-44D8-BBD7-CCE9431645EC}">
                        <a14:shadowObscured xmlns:a14="http://schemas.microsoft.com/office/drawing/2010/main"/>
                      </a:ext>
                    </a:extLst>
                  </pic:spPr>
                </pic:pic>
              </a:graphicData>
            </a:graphic>
          </wp:inline>
        </w:drawing>
      </w:r>
    </w:p>
    <w:p w:rsidR="00147C32" w:rsidRPr="00F01492" w:rsidRDefault="00B601CD" w:rsidP="00F01492">
      <w:pPr>
        <w:spacing w:after="0"/>
        <w:ind w:left="45"/>
        <w:rPr>
          <w:b/>
        </w:rPr>
      </w:pPr>
      <w:r w:rsidRPr="004B4EB5">
        <w:rPr>
          <w:b/>
        </w:rPr>
        <w:t>Game Manag</w:t>
      </w:r>
      <w:r w:rsidR="004B4EB5">
        <w:rPr>
          <w:b/>
        </w:rPr>
        <w:t>e</w:t>
      </w:r>
      <w:r w:rsidRPr="004B4EB5">
        <w:rPr>
          <w:b/>
        </w:rPr>
        <w:t>ment</w:t>
      </w:r>
      <w:r w:rsidR="00147C32">
        <w:rPr>
          <w:noProof/>
          <w:lang w:eastAsia="en-GB"/>
        </w:rPr>
        <w:t xml:space="preserve"> </w:t>
      </w:r>
    </w:p>
    <w:p w:rsidR="00147C32" w:rsidRDefault="002E51BF" w:rsidP="00E075DE">
      <w:pPr>
        <w:pStyle w:val="ListParagraph"/>
        <w:numPr>
          <w:ilvl w:val="0"/>
          <w:numId w:val="5"/>
        </w:numPr>
      </w:pPr>
      <w:r>
        <w:rPr>
          <w:noProof/>
          <w:lang w:eastAsia="en-GB"/>
        </w:rPr>
        <w:t xml:space="preserve">Umpires will </w:t>
      </w:r>
      <w:r w:rsidR="00147C32">
        <w:rPr>
          <w:noProof/>
          <w:lang w:eastAsia="en-GB"/>
        </w:rPr>
        <w:t>manage the game with frequent quiet wo</w:t>
      </w:r>
      <w:r w:rsidR="00F01492">
        <w:rPr>
          <w:noProof/>
          <w:lang w:eastAsia="en-GB"/>
        </w:rPr>
        <w:t>r</w:t>
      </w:r>
      <w:r w:rsidR="00147C32">
        <w:rPr>
          <w:noProof/>
          <w:lang w:eastAsia="en-GB"/>
        </w:rPr>
        <w:t>ds to support play</w:t>
      </w:r>
      <w:r w:rsidR="00F01492">
        <w:rPr>
          <w:noProof/>
          <w:lang w:eastAsia="en-GB"/>
        </w:rPr>
        <w:t>e</w:t>
      </w:r>
      <w:r w:rsidR="00147C32">
        <w:rPr>
          <w:noProof/>
          <w:lang w:eastAsia="en-GB"/>
        </w:rPr>
        <w:t xml:space="preserve">rs to change their </w:t>
      </w:r>
      <w:r w:rsidR="00F01492">
        <w:rPr>
          <w:noProof/>
          <w:lang w:eastAsia="en-GB"/>
        </w:rPr>
        <w:t>behaviour</w:t>
      </w:r>
    </w:p>
    <w:p w:rsidR="00147C32" w:rsidRDefault="00F01492" w:rsidP="00E075DE">
      <w:pPr>
        <w:pStyle w:val="ListParagraph"/>
        <w:numPr>
          <w:ilvl w:val="0"/>
          <w:numId w:val="5"/>
        </w:numPr>
      </w:pPr>
      <w:r>
        <w:rPr>
          <w:noProof/>
          <w:lang w:eastAsia="en-GB"/>
        </w:rPr>
        <w:t xml:space="preserve">Ask to speak </w:t>
      </w:r>
      <w:r w:rsidR="00147C32">
        <w:rPr>
          <w:noProof/>
          <w:lang w:eastAsia="en-GB"/>
        </w:rPr>
        <w:t>t</w:t>
      </w:r>
      <w:r>
        <w:rPr>
          <w:noProof/>
          <w:lang w:eastAsia="en-GB"/>
        </w:rPr>
        <w:t>o the Ca</w:t>
      </w:r>
      <w:r w:rsidR="00147C32">
        <w:rPr>
          <w:noProof/>
          <w:lang w:eastAsia="en-GB"/>
        </w:rPr>
        <w:t>p</w:t>
      </w:r>
      <w:r>
        <w:rPr>
          <w:noProof/>
          <w:lang w:eastAsia="en-GB"/>
        </w:rPr>
        <w:t>tain and C</w:t>
      </w:r>
      <w:r w:rsidR="00147C32">
        <w:rPr>
          <w:noProof/>
          <w:lang w:eastAsia="en-GB"/>
        </w:rPr>
        <w:t>oach at quarter/half-time if re</w:t>
      </w:r>
      <w:r>
        <w:rPr>
          <w:noProof/>
          <w:lang w:eastAsia="en-GB"/>
        </w:rPr>
        <w:t>q</w:t>
      </w:r>
      <w:r w:rsidR="00147C32">
        <w:rPr>
          <w:noProof/>
          <w:lang w:eastAsia="en-GB"/>
        </w:rPr>
        <w:t>uired</w:t>
      </w:r>
    </w:p>
    <w:p w:rsidR="00F01492" w:rsidRDefault="00F01492" w:rsidP="00E075DE">
      <w:pPr>
        <w:pStyle w:val="ListParagraph"/>
        <w:numPr>
          <w:ilvl w:val="0"/>
          <w:numId w:val="5"/>
        </w:numPr>
      </w:pPr>
      <w:r>
        <w:rPr>
          <w:noProof/>
          <w:lang w:eastAsia="en-GB"/>
        </w:rPr>
        <w:t>Persistent</w:t>
      </w:r>
      <w:r w:rsidR="00147C32">
        <w:rPr>
          <w:noProof/>
          <w:lang w:eastAsia="en-GB"/>
        </w:rPr>
        <w:t xml:space="preserve"> or deliberate inf</w:t>
      </w:r>
      <w:r>
        <w:rPr>
          <w:noProof/>
          <w:lang w:eastAsia="en-GB"/>
        </w:rPr>
        <w:t>ringements that ri</w:t>
      </w:r>
      <w:r w:rsidR="00147C32">
        <w:rPr>
          <w:noProof/>
          <w:lang w:eastAsia="en-GB"/>
        </w:rPr>
        <w:t>s</w:t>
      </w:r>
      <w:r>
        <w:rPr>
          <w:noProof/>
          <w:lang w:eastAsia="en-GB"/>
        </w:rPr>
        <w:t>k</w:t>
      </w:r>
      <w:r w:rsidR="00147C32">
        <w:rPr>
          <w:noProof/>
          <w:lang w:eastAsia="en-GB"/>
        </w:rPr>
        <w:t xml:space="preserve"> th</w:t>
      </w:r>
      <w:r>
        <w:rPr>
          <w:noProof/>
          <w:lang w:eastAsia="en-GB"/>
        </w:rPr>
        <w:t>e</w:t>
      </w:r>
      <w:r w:rsidR="00147C32">
        <w:rPr>
          <w:noProof/>
          <w:lang w:eastAsia="en-GB"/>
        </w:rPr>
        <w:t xml:space="preserve"> healht of o</w:t>
      </w:r>
      <w:r>
        <w:rPr>
          <w:noProof/>
          <w:lang w:eastAsia="en-GB"/>
        </w:rPr>
        <w:t>th</w:t>
      </w:r>
      <w:r w:rsidR="00147C32">
        <w:rPr>
          <w:noProof/>
          <w:lang w:eastAsia="en-GB"/>
        </w:rPr>
        <w:t xml:space="preserve">er players </w:t>
      </w:r>
      <w:r w:rsidR="002E51BF">
        <w:rPr>
          <w:noProof/>
          <w:lang w:eastAsia="en-GB"/>
        </w:rPr>
        <w:t>will</w:t>
      </w:r>
      <w:r w:rsidR="00147C32">
        <w:rPr>
          <w:noProof/>
          <w:lang w:eastAsia="en-GB"/>
        </w:rPr>
        <w:t xml:space="preserve"> be dealt with quickly but should not occu</w:t>
      </w:r>
      <w:r>
        <w:rPr>
          <w:noProof/>
          <w:lang w:eastAsia="en-GB"/>
        </w:rPr>
        <w:t>r</w:t>
      </w:r>
      <w:r w:rsidR="00147C32">
        <w:rPr>
          <w:noProof/>
          <w:lang w:eastAsia="en-GB"/>
        </w:rPr>
        <w:t xml:space="preserve"> if play</w:t>
      </w:r>
      <w:r>
        <w:rPr>
          <w:noProof/>
          <w:lang w:eastAsia="en-GB"/>
        </w:rPr>
        <w:t>ers</w:t>
      </w:r>
      <w:r w:rsidR="00147C32">
        <w:rPr>
          <w:noProof/>
          <w:lang w:eastAsia="en-GB"/>
        </w:rPr>
        <w:t xml:space="preserve"> are taking respon</w:t>
      </w:r>
      <w:r>
        <w:rPr>
          <w:noProof/>
          <w:lang w:eastAsia="en-GB"/>
        </w:rPr>
        <w:t>s</w:t>
      </w:r>
      <w:r w:rsidR="00147C32">
        <w:rPr>
          <w:noProof/>
          <w:lang w:eastAsia="en-GB"/>
        </w:rPr>
        <w:t>ibility and coaches are supporting the umpire</w:t>
      </w:r>
      <w:r>
        <w:rPr>
          <w:noProof/>
          <w:lang w:eastAsia="en-GB"/>
        </w:rPr>
        <w:t>s</w:t>
      </w:r>
    </w:p>
    <w:p w:rsidR="00E075DE" w:rsidRDefault="00F01492" w:rsidP="00E075DE">
      <w:pPr>
        <w:pStyle w:val="ListParagraph"/>
        <w:numPr>
          <w:ilvl w:val="0"/>
          <w:numId w:val="5"/>
        </w:numPr>
      </w:pPr>
      <w:r>
        <w:rPr>
          <w:noProof/>
          <w:lang w:eastAsia="en-GB"/>
        </w:rPr>
        <w:t>Any serious infringements may be escalated quicker than normal or dealth with by using a higher sanction</w:t>
      </w:r>
    </w:p>
    <w:p w:rsidR="0019272A" w:rsidRDefault="002E51BF" w:rsidP="00E075DE">
      <w:pPr>
        <w:pStyle w:val="ListParagraph"/>
        <w:numPr>
          <w:ilvl w:val="0"/>
          <w:numId w:val="5"/>
        </w:numPr>
      </w:pPr>
      <w:r>
        <w:rPr>
          <w:noProof/>
          <w:lang w:eastAsia="en-GB"/>
        </w:rPr>
        <w:t>No e</w:t>
      </w:r>
      <w:r w:rsidR="0019272A">
        <w:rPr>
          <w:noProof/>
          <w:lang w:eastAsia="en-GB"/>
        </w:rPr>
        <w:t>xcessive shouting – excessive is constant shouting ‘left, left, left, right, right, right’ etc…</w:t>
      </w:r>
    </w:p>
    <w:p w:rsidR="0019272A" w:rsidRPr="0019272A" w:rsidRDefault="0019272A" w:rsidP="00E319E6">
      <w:pPr>
        <w:spacing w:after="0"/>
        <w:ind w:left="45"/>
        <w:rPr>
          <w:b/>
        </w:rPr>
      </w:pPr>
      <w:bookmarkStart w:id="0" w:name="_GoBack"/>
      <w:bookmarkEnd w:id="0"/>
      <w:r w:rsidRPr="0019272A">
        <w:rPr>
          <w:b/>
        </w:rPr>
        <w:t>Q&amp;A</w:t>
      </w:r>
    </w:p>
    <w:p w:rsidR="0019272A" w:rsidRDefault="0019272A" w:rsidP="0019272A">
      <w:pPr>
        <w:pStyle w:val="ListParagraph"/>
        <w:numPr>
          <w:ilvl w:val="0"/>
          <w:numId w:val="11"/>
        </w:numPr>
      </w:pPr>
      <w:r>
        <w:t xml:space="preserve">Are we still penalising if players are defending within 4 </w:t>
      </w:r>
      <w:proofErr w:type="spellStart"/>
      <w:r>
        <w:t>ft</w:t>
      </w:r>
      <w:proofErr w:type="spellEnd"/>
      <w:r>
        <w:t>?  Yes, Obstruction. Stepping in infringes a modification, not a rule</w:t>
      </w:r>
      <w:r w:rsidR="00E319E6">
        <w:t>, so not penalised, just re-taken</w:t>
      </w:r>
    </w:p>
    <w:p w:rsidR="00E319E6" w:rsidRDefault="00E319E6" w:rsidP="00E319E6">
      <w:pPr>
        <w:pStyle w:val="ListParagraph"/>
        <w:numPr>
          <w:ilvl w:val="0"/>
          <w:numId w:val="11"/>
        </w:numPr>
      </w:pPr>
      <w:r w:rsidRPr="00E319E6">
        <w:rPr>
          <w:b/>
          <w:i/>
        </w:rPr>
        <w:lastRenderedPageBreak/>
        <w:t>At a C pass if a GA is standing still, a GD can move around them within 4ft as long as they are moving. All players can be within 4ft IF they are moving</w:t>
      </w:r>
    </w:p>
    <w:p w:rsidR="00E319E6" w:rsidRDefault="00E319E6" w:rsidP="00E319E6">
      <w:pPr>
        <w:pStyle w:val="ListParagraph"/>
        <w:numPr>
          <w:ilvl w:val="0"/>
          <w:numId w:val="11"/>
        </w:numPr>
        <w:rPr>
          <w:b/>
          <w:i/>
        </w:rPr>
      </w:pPr>
      <w:r>
        <w:rPr>
          <w:b/>
          <w:i/>
        </w:rPr>
        <w:t>In circle GA</w:t>
      </w:r>
      <w:r w:rsidRPr="00E319E6">
        <w:rPr>
          <w:b/>
          <w:i/>
        </w:rPr>
        <w:t xml:space="preserve"> is idle</w:t>
      </w:r>
      <w:r>
        <w:rPr>
          <w:b/>
          <w:i/>
        </w:rPr>
        <w:t xml:space="preserve"> (not involved in play)</w:t>
      </w:r>
      <w:r w:rsidRPr="00E319E6">
        <w:rPr>
          <w:b/>
          <w:i/>
        </w:rPr>
        <w:t xml:space="preserve">, GD </w:t>
      </w:r>
      <w:r>
        <w:rPr>
          <w:b/>
          <w:i/>
        </w:rPr>
        <w:t>can constantly move</w:t>
      </w:r>
      <w:r w:rsidRPr="00E319E6">
        <w:rPr>
          <w:b/>
          <w:i/>
        </w:rPr>
        <w:t xml:space="preserve"> around the GA </w:t>
      </w:r>
      <w:r>
        <w:rPr>
          <w:b/>
          <w:i/>
        </w:rPr>
        <w:t>but not face-2-face</w:t>
      </w:r>
      <w:r w:rsidRPr="00E319E6">
        <w:rPr>
          <w:b/>
          <w:i/>
        </w:rPr>
        <w:t xml:space="preserve"> (confusing the space)</w:t>
      </w:r>
      <w:r>
        <w:rPr>
          <w:b/>
          <w:i/>
        </w:rPr>
        <w:t xml:space="preserve"> to avoid needing to be 4ft away</w:t>
      </w:r>
    </w:p>
    <w:p w:rsidR="00E319E6" w:rsidRDefault="00970958" w:rsidP="00E319E6">
      <w:pPr>
        <w:pStyle w:val="ListParagraph"/>
        <w:numPr>
          <w:ilvl w:val="0"/>
          <w:numId w:val="11"/>
        </w:numPr>
      </w:pPr>
      <w:r w:rsidRPr="00970958">
        <w:t xml:space="preserve">GA stands between GK and </w:t>
      </w:r>
      <w:r w:rsidR="00E319E6" w:rsidRPr="00970958">
        <w:t xml:space="preserve">GS as GS takes a shot to block </w:t>
      </w:r>
      <w:r w:rsidRPr="00970958">
        <w:t xml:space="preserve">GK </w:t>
      </w:r>
      <w:r>
        <w:t xml:space="preserve">defending and </w:t>
      </w:r>
      <w:r w:rsidRPr="00970958">
        <w:t xml:space="preserve">getting rebound </w:t>
      </w:r>
      <w:r w:rsidR="00E319E6" w:rsidRPr="00970958">
        <w:t xml:space="preserve">– </w:t>
      </w:r>
      <w:r w:rsidRPr="00970958">
        <w:rPr>
          <w:b/>
        </w:rPr>
        <w:t>face-to-face blocking is not allowed</w:t>
      </w:r>
      <w:r w:rsidRPr="00970958">
        <w:t>. I</w:t>
      </w:r>
      <w:r w:rsidR="00E319E6" w:rsidRPr="00970958">
        <w:t xml:space="preserve">f GA </w:t>
      </w:r>
      <w:r w:rsidRPr="00970958">
        <w:t>is back-2-back its ok, but if she is face-2-face with GK she needs to move, umpire should blow the whistle and ask her to move if she doesn</w:t>
      </w:r>
      <w:r>
        <w:t>’</w:t>
      </w:r>
      <w:r w:rsidRPr="00970958">
        <w:t>t</w:t>
      </w:r>
    </w:p>
    <w:p w:rsidR="00970958" w:rsidRDefault="00970958" w:rsidP="00E319E6">
      <w:pPr>
        <w:pStyle w:val="ListParagraph"/>
        <w:numPr>
          <w:ilvl w:val="0"/>
          <w:numId w:val="11"/>
        </w:numPr>
        <w:rPr>
          <w:b/>
        </w:rPr>
      </w:pPr>
      <w:r w:rsidRPr="00970958">
        <w:rPr>
          <w:b/>
        </w:rPr>
        <w:t>GK and GS must start in</w:t>
      </w:r>
      <w:r>
        <w:rPr>
          <w:b/>
        </w:rPr>
        <w:t>side goal</w:t>
      </w:r>
      <w:r w:rsidRPr="00970958">
        <w:rPr>
          <w:b/>
        </w:rPr>
        <w:t xml:space="preserve"> circle to avoid congestion on transverse line</w:t>
      </w:r>
    </w:p>
    <w:p w:rsidR="00970958" w:rsidRPr="00970958" w:rsidRDefault="00970958" w:rsidP="00E319E6">
      <w:pPr>
        <w:pStyle w:val="ListParagraph"/>
        <w:numPr>
          <w:ilvl w:val="0"/>
          <w:numId w:val="11"/>
        </w:numPr>
        <w:rPr>
          <w:b/>
        </w:rPr>
      </w:pPr>
      <w:r>
        <w:rPr>
          <w:b/>
        </w:rPr>
        <w:t>If 2 people become idle on circle edge less than 4ft, who is responsible? Similarly, if 2 players are face-to-face</w:t>
      </w:r>
      <w:r w:rsidR="002E51BF">
        <w:rPr>
          <w:b/>
        </w:rPr>
        <w:t>?</w:t>
      </w:r>
      <w:r>
        <w:rPr>
          <w:b/>
        </w:rPr>
        <w:t>….Both responsible to move</w:t>
      </w:r>
    </w:p>
    <w:p w:rsidR="00970958" w:rsidRDefault="00970958" w:rsidP="00E319E6">
      <w:pPr>
        <w:pStyle w:val="ListParagraph"/>
        <w:numPr>
          <w:ilvl w:val="0"/>
          <w:numId w:val="11"/>
        </w:numPr>
      </w:pPr>
      <w:r>
        <w:t xml:space="preserve">Split landing – Defender need to be 4 </w:t>
      </w:r>
      <w:proofErr w:type="spellStart"/>
      <w:r>
        <w:t>ft</w:t>
      </w:r>
      <w:proofErr w:type="spellEnd"/>
      <w:r>
        <w:t xml:space="preserve"> from nearer part of nearer foot</w:t>
      </w:r>
    </w:p>
    <w:p w:rsidR="00970958" w:rsidRPr="00970958" w:rsidRDefault="00970958" w:rsidP="00E319E6">
      <w:pPr>
        <w:pStyle w:val="ListParagraph"/>
        <w:numPr>
          <w:ilvl w:val="0"/>
          <w:numId w:val="11"/>
        </w:numPr>
      </w:pPr>
      <w:r>
        <w:t>Posts need to be cleaned immediately during game if they are touched</w:t>
      </w:r>
    </w:p>
    <w:p w:rsidR="00E319E6" w:rsidRPr="00E319E6" w:rsidRDefault="00E319E6" w:rsidP="00E319E6">
      <w:pPr>
        <w:pStyle w:val="ListParagraph"/>
        <w:numPr>
          <w:ilvl w:val="0"/>
          <w:numId w:val="11"/>
        </w:numPr>
        <w:rPr>
          <w:b/>
          <w:i/>
        </w:rPr>
      </w:pPr>
      <w:r>
        <w:t>Player can play in 1 game per day for a maximum duration of 60 minutes – you cannot play multiple games</w:t>
      </w:r>
      <w:r w:rsidR="002E51BF">
        <w:t xml:space="preserve"> in 1 day</w:t>
      </w:r>
      <w:r>
        <w:t xml:space="preserve">. </w:t>
      </w:r>
    </w:p>
    <w:p w:rsidR="00E319E6" w:rsidRDefault="00E319E6" w:rsidP="0019272A">
      <w:pPr>
        <w:pStyle w:val="ListParagraph"/>
        <w:numPr>
          <w:ilvl w:val="0"/>
          <w:numId w:val="11"/>
        </w:numPr>
      </w:pPr>
      <w:r>
        <w:t xml:space="preserve">Rebounds – can’t be static, can’t be face-2-face – keep moving and re-positioning. </w:t>
      </w:r>
    </w:p>
    <w:p w:rsidR="00C03F45" w:rsidRDefault="00C03F45" w:rsidP="00C03F45"/>
    <w:p w:rsidR="00F01492" w:rsidRDefault="00F01492" w:rsidP="00F01492"/>
    <w:p w:rsidR="00F01492" w:rsidRDefault="00F01492" w:rsidP="00F01492"/>
    <w:sectPr w:rsidR="00F01492" w:rsidSect="00CB6ADE">
      <w:pgSz w:w="11906" w:h="16838"/>
      <w:pgMar w:top="993"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E169F"/>
    <w:multiLevelType w:val="hybridMultilevel"/>
    <w:tmpl w:val="2BBE8CE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1BEC6F49"/>
    <w:multiLevelType w:val="hybridMultilevel"/>
    <w:tmpl w:val="3C60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DC401F"/>
    <w:multiLevelType w:val="hybridMultilevel"/>
    <w:tmpl w:val="29E49170"/>
    <w:lvl w:ilvl="0" w:tplc="0A049A24">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6D70F4"/>
    <w:multiLevelType w:val="hybridMultilevel"/>
    <w:tmpl w:val="3E943882"/>
    <w:lvl w:ilvl="0" w:tplc="7B8AE2B8">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E733B9B"/>
    <w:multiLevelType w:val="hybridMultilevel"/>
    <w:tmpl w:val="F1B43F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9924E9D"/>
    <w:multiLevelType w:val="hybridMultilevel"/>
    <w:tmpl w:val="F776F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B3173F3"/>
    <w:multiLevelType w:val="hybridMultilevel"/>
    <w:tmpl w:val="0D749A0C"/>
    <w:lvl w:ilvl="0" w:tplc="0A049A24">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95369B"/>
    <w:multiLevelType w:val="hybridMultilevel"/>
    <w:tmpl w:val="1214F6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534C4233"/>
    <w:multiLevelType w:val="hybridMultilevel"/>
    <w:tmpl w:val="04602A92"/>
    <w:lvl w:ilvl="0" w:tplc="0A049A24">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nsid w:val="568E478F"/>
    <w:multiLevelType w:val="hybridMultilevel"/>
    <w:tmpl w:val="FCC2524C"/>
    <w:lvl w:ilvl="0" w:tplc="0A049A24">
      <w:numFmt w:val="bullet"/>
      <w:lvlText w:val="-"/>
      <w:lvlJc w:val="left"/>
      <w:pPr>
        <w:ind w:left="1125"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794B72F1"/>
    <w:multiLevelType w:val="hybridMultilevel"/>
    <w:tmpl w:val="8B04A4EA"/>
    <w:lvl w:ilvl="0" w:tplc="08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4"/>
  </w:num>
  <w:num w:numId="3">
    <w:abstractNumId w:val="8"/>
  </w:num>
  <w:num w:numId="4">
    <w:abstractNumId w:val="6"/>
  </w:num>
  <w:num w:numId="5">
    <w:abstractNumId w:val="2"/>
  </w:num>
  <w:num w:numId="6">
    <w:abstractNumId w:val="10"/>
  </w:num>
  <w:num w:numId="7">
    <w:abstractNumId w:val="9"/>
  </w:num>
  <w:num w:numId="8">
    <w:abstractNumId w:val="5"/>
  </w:num>
  <w:num w:numId="9">
    <w:abstractNumId w:val="3"/>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1D3"/>
    <w:rsid w:val="0002727E"/>
    <w:rsid w:val="00147C32"/>
    <w:rsid w:val="0019272A"/>
    <w:rsid w:val="002E51BF"/>
    <w:rsid w:val="004333B9"/>
    <w:rsid w:val="004B4EB5"/>
    <w:rsid w:val="004C3EA7"/>
    <w:rsid w:val="005D2DAB"/>
    <w:rsid w:val="006F106E"/>
    <w:rsid w:val="008461D8"/>
    <w:rsid w:val="008717C8"/>
    <w:rsid w:val="00887D03"/>
    <w:rsid w:val="00970958"/>
    <w:rsid w:val="00A51B03"/>
    <w:rsid w:val="00A631D3"/>
    <w:rsid w:val="00A776B4"/>
    <w:rsid w:val="00AD4A42"/>
    <w:rsid w:val="00B444ED"/>
    <w:rsid w:val="00B601CD"/>
    <w:rsid w:val="00C03F45"/>
    <w:rsid w:val="00C17E12"/>
    <w:rsid w:val="00C64C38"/>
    <w:rsid w:val="00C95952"/>
    <w:rsid w:val="00CB1ECC"/>
    <w:rsid w:val="00CB6ADE"/>
    <w:rsid w:val="00D30CA3"/>
    <w:rsid w:val="00D62567"/>
    <w:rsid w:val="00E075DE"/>
    <w:rsid w:val="00E319E6"/>
    <w:rsid w:val="00F01492"/>
    <w:rsid w:val="00FE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1D3"/>
    <w:pPr>
      <w:ind w:left="720"/>
      <w:contextualSpacing/>
    </w:pPr>
  </w:style>
  <w:style w:type="paragraph" w:styleId="BalloonText">
    <w:name w:val="Balloon Text"/>
    <w:basedOn w:val="Normal"/>
    <w:link w:val="BalloonTextChar"/>
    <w:uiPriority w:val="99"/>
    <w:semiHidden/>
    <w:unhideWhenUsed/>
    <w:rsid w:val="00A63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1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1D3"/>
    <w:pPr>
      <w:ind w:left="720"/>
      <w:contextualSpacing/>
    </w:pPr>
  </w:style>
  <w:style w:type="paragraph" w:styleId="BalloonText">
    <w:name w:val="Balloon Text"/>
    <w:basedOn w:val="Normal"/>
    <w:link w:val="BalloonTextChar"/>
    <w:uiPriority w:val="99"/>
    <w:semiHidden/>
    <w:unhideWhenUsed/>
    <w:rsid w:val="00A63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1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agnetnetballclub.co.u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2020-09-20T18:01:00Z</dcterms:created>
  <dcterms:modified xsi:type="dcterms:W3CDTF">2020-09-20T18:01:00Z</dcterms:modified>
</cp:coreProperties>
</file>